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D1E0" w14:textId="77777777" w:rsidR="00B9480C" w:rsidRPr="0000144A" w:rsidRDefault="00B327DA" w:rsidP="00B327DA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Ύλη</w:t>
      </w:r>
      <w:r w:rsidRPr="0000144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εξετάσεων</w:t>
      </w:r>
      <w:r w:rsidRPr="0000144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Ά</w:t>
      </w:r>
      <w:r w:rsidRPr="0000144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γυμνασίου</w:t>
      </w:r>
    </w:p>
    <w:p w14:paraId="1C3C5F2F" w14:textId="77777777" w:rsidR="00B327DA" w:rsidRP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B327DA">
        <w:rPr>
          <w:b/>
          <w:sz w:val="28"/>
          <w:szCs w:val="28"/>
          <w:lang w:val="en-US"/>
        </w:rPr>
        <w:t>Unit 1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Verbs to be &amp; Have got Present simple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classroom language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pp.1-6</w:t>
      </w:r>
      <w:r w:rsidR="00CE1A52">
        <w:rPr>
          <w:sz w:val="28"/>
          <w:szCs w:val="28"/>
          <w:lang w:val="en-US"/>
        </w:rPr>
        <w:t>)</w:t>
      </w:r>
    </w:p>
    <w:p w14:paraId="531C5BA0" w14:textId="1627388C" w:rsid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B327DA">
        <w:rPr>
          <w:b/>
          <w:sz w:val="28"/>
          <w:szCs w:val="28"/>
          <w:lang w:val="en-US"/>
        </w:rPr>
        <w:t>Unit 2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 Present simple tense vs Present continuous tense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School subjects and routines/ idioms with time/ Book words.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 8-15 &amp; 18-23</w:t>
      </w:r>
      <w:r w:rsidR="0000144A">
        <w:rPr>
          <w:b/>
          <w:sz w:val="28"/>
          <w:szCs w:val="28"/>
          <w:lang w:val="en-US"/>
        </w:rPr>
        <w:t>, 25-26</w:t>
      </w:r>
      <w:r w:rsidR="00CE1A52">
        <w:rPr>
          <w:sz w:val="28"/>
          <w:szCs w:val="28"/>
          <w:lang w:val="en-US"/>
        </w:rPr>
        <w:t>)</w:t>
      </w:r>
    </w:p>
    <w:p w14:paraId="01F3E2E5" w14:textId="390929A5" w:rsid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0D5502">
        <w:rPr>
          <w:b/>
          <w:sz w:val="28"/>
          <w:szCs w:val="28"/>
          <w:lang w:val="en-US"/>
        </w:rPr>
        <w:t>Unit 3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 Nouns and quantifiers/ Modals </w:t>
      </w:r>
      <w:r w:rsidR="000D5502">
        <w:rPr>
          <w:sz w:val="28"/>
          <w:szCs w:val="28"/>
          <w:lang w:val="en-US"/>
        </w:rPr>
        <w:t xml:space="preserve">/comparative and superlative form of adjectives. </w:t>
      </w:r>
      <w:r w:rsidR="000D5502">
        <w:rPr>
          <w:i/>
          <w:sz w:val="28"/>
          <w:szCs w:val="28"/>
          <w:u w:val="single"/>
          <w:lang w:val="en-US"/>
        </w:rPr>
        <w:t>V</w:t>
      </w:r>
      <w:r w:rsidR="000D5502" w:rsidRPr="00B327DA">
        <w:rPr>
          <w:i/>
          <w:sz w:val="28"/>
          <w:szCs w:val="28"/>
          <w:u w:val="single"/>
          <w:lang w:val="en-US"/>
        </w:rPr>
        <w:t>ocabulary</w:t>
      </w:r>
      <w:r w:rsidR="000D5502">
        <w:rPr>
          <w:sz w:val="28"/>
          <w:szCs w:val="28"/>
          <w:lang w:val="en-US"/>
        </w:rPr>
        <w:t>: Food and healthy diet/ vocabulary related to computer and video games/ shopping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pp.28-32 &amp; 36-39</w:t>
      </w:r>
      <w:r w:rsidR="0000144A">
        <w:rPr>
          <w:b/>
          <w:sz w:val="28"/>
          <w:szCs w:val="28"/>
          <w:lang w:val="en-US"/>
        </w:rPr>
        <w:t>, 41-42</w:t>
      </w:r>
      <w:r w:rsidR="00CE1A52">
        <w:rPr>
          <w:sz w:val="28"/>
          <w:szCs w:val="28"/>
          <w:lang w:val="en-US"/>
        </w:rPr>
        <w:t>)</w:t>
      </w:r>
    </w:p>
    <w:p w14:paraId="04540F89" w14:textId="2F8F6C1E" w:rsidR="000D5502" w:rsidRDefault="000D5502" w:rsidP="00B327DA">
      <w:pPr>
        <w:spacing w:line="360" w:lineRule="auto"/>
        <w:rPr>
          <w:sz w:val="28"/>
          <w:szCs w:val="28"/>
          <w:lang w:val="en-US"/>
        </w:rPr>
      </w:pPr>
      <w:r w:rsidRPr="000D5502">
        <w:rPr>
          <w:b/>
          <w:sz w:val="28"/>
          <w:szCs w:val="28"/>
          <w:lang w:val="en-US"/>
        </w:rPr>
        <w:t>Unit 4:</w:t>
      </w:r>
      <w:r>
        <w:rPr>
          <w:b/>
          <w:sz w:val="28"/>
          <w:szCs w:val="28"/>
          <w:lang w:val="en-US"/>
        </w:rPr>
        <w:t xml:space="preserve">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>:  Past simple</w:t>
      </w:r>
      <w:r w:rsidR="004F13FC">
        <w:rPr>
          <w:sz w:val="28"/>
          <w:szCs w:val="28"/>
          <w:lang w:val="en-US"/>
        </w:rPr>
        <w:t xml:space="preserve">- Past Continuous </w:t>
      </w:r>
      <w:r>
        <w:rPr>
          <w:sz w:val="28"/>
          <w:szCs w:val="28"/>
          <w:lang w:val="en-US"/>
        </w:rPr>
        <w:t xml:space="preserve">/ prepositions of time.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Important personalities of the past/ Dates and years / weather collocations /Natural disasters and accidents</w:t>
      </w:r>
      <w:r w:rsidR="00CE1A52">
        <w:rPr>
          <w:sz w:val="28"/>
          <w:szCs w:val="28"/>
          <w:lang w:val="en-US"/>
        </w:rPr>
        <w:t>. (</w:t>
      </w:r>
      <w:r w:rsidR="00CE1A52" w:rsidRPr="004F13FC">
        <w:rPr>
          <w:b/>
          <w:sz w:val="28"/>
          <w:szCs w:val="28"/>
          <w:lang w:val="en-US"/>
        </w:rPr>
        <w:t>pp.45-</w:t>
      </w:r>
      <w:r w:rsidR="004F13FC" w:rsidRPr="004F13FC">
        <w:rPr>
          <w:b/>
          <w:sz w:val="28"/>
          <w:szCs w:val="28"/>
          <w:lang w:val="en-US"/>
        </w:rPr>
        <w:t>47</w:t>
      </w:r>
      <w:r w:rsidR="004F13FC">
        <w:rPr>
          <w:b/>
          <w:sz w:val="28"/>
          <w:szCs w:val="28"/>
          <w:lang w:val="en-US"/>
        </w:rPr>
        <w:t xml:space="preserve"> </w:t>
      </w:r>
      <w:r w:rsidR="004F13FC" w:rsidRPr="004F13FC">
        <w:rPr>
          <w:b/>
          <w:sz w:val="28"/>
          <w:szCs w:val="28"/>
          <w:lang w:val="en-US"/>
        </w:rPr>
        <w:t>&amp;</w:t>
      </w:r>
      <w:r w:rsidR="004F13FC">
        <w:rPr>
          <w:b/>
          <w:sz w:val="28"/>
          <w:szCs w:val="28"/>
          <w:lang w:val="en-US"/>
        </w:rPr>
        <w:t xml:space="preserve"> </w:t>
      </w:r>
      <w:r w:rsidR="004F13FC" w:rsidRPr="004F13FC">
        <w:rPr>
          <w:b/>
          <w:sz w:val="28"/>
          <w:szCs w:val="28"/>
          <w:lang w:val="en-US"/>
        </w:rPr>
        <w:t>50-57</w:t>
      </w:r>
      <w:r w:rsidR="004F13FC">
        <w:rPr>
          <w:sz w:val="28"/>
          <w:szCs w:val="28"/>
          <w:lang w:val="en-US"/>
        </w:rPr>
        <w:t>)</w:t>
      </w:r>
    </w:p>
    <w:p w14:paraId="2C339830" w14:textId="74FCD29D" w:rsidR="0000144A" w:rsidRPr="007E5DB0" w:rsidRDefault="0000144A" w:rsidP="00B327DA">
      <w:pPr>
        <w:spacing w:line="36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Unit 5: </w:t>
      </w:r>
      <w:r w:rsidRPr="0000144A">
        <w:rPr>
          <w:sz w:val="28"/>
          <w:szCs w:val="28"/>
          <w:u w:val="single"/>
          <w:lang w:val="en-US"/>
        </w:rPr>
        <w:t>language focus:</w:t>
      </w:r>
      <w:r>
        <w:rPr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  <w:lang w:val="en-US"/>
        </w:rPr>
        <w:t>Relative clauses (Who, Which, Where)</w:t>
      </w:r>
      <w:r w:rsidR="007E5DB0">
        <w:rPr>
          <w:sz w:val="28"/>
          <w:szCs w:val="28"/>
          <w:lang w:val="en-US"/>
        </w:rPr>
        <w:t xml:space="preserve"> (</w:t>
      </w:r>
      <w:r w:rsidR="007E5DB0">
        <w:rPr>
          <w:b/>
          <w:bCs/>
          <w:sz w:val="28"/>
          <w:szCs w:val="28"/>
          <w:lang w:val="en-US"/>
        </w:rPr>
        <w:t>pp. 68-69).</w:t>
      </w:r>
    </w:p>
    <w:sectPr w:rsidR="0000144A" w:rsidRPr="007E5DB0" w:rsidSect="00B948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7DA"/>
    <w:rsid w:val="0000144A"/>
    <w:rsid w:val="00044B41"/>
    <w:rsid w:val="000D5502"/>
    <w:rsid w:val="004F13FC"/>
    <w:rsid w:val="0058669A"/>
    <w:rsid w:val="006F6824"/>
    <w:rsid w:val="00775AC8"/>
    <w:rsid w:val="007E5DB0"/>
    <w:rsid w:val="00916024"/>
    <w:rsid w:val="00B11251"/>
    <w:rsid w:val="00B327DA"/>
    <w:rsid w:val="00B9480C"/>
    <w:rsid w:val="00CE1A52"/>
    <w:rsid w:val="00D4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6938"/>
  <w15:docId w15:val="{15F04355-ECFA-4609-97A5-D0C6636F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>
      <w:pPr>
        <w:spacing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Nikos</cp:lastModifiedBy>
  <cp:revision>4</cp:revision>
  <dcterms:created xsi:type="dcterms:W3CDTF">2023-05-22T07:17:00Z</dcterms:created>
  <dcterms:modified xsi:type="dcterms:W3CDTF">2025-05-18T17:25:00Z</dcterms:modified>
</cp:coreProperties>
</file>